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6A8" w:rsidRPr="001906A8" w:rsidRDefault="001906A8" w:rsidP="001906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06A8">
        <w:rPr>
          <w:rFonts w:ascii="Times New Roman" w:eastAsia="Calibri" w:hAnsi="Times New Roman" w:cs="Times New Roman"/>
          <w:b/>
          <w:sz w:val="24"/>
          <w:szCs w:val="24"/>
        </w:rPr>
        <w:t>Приложение к Анкете подрядчика по закупке №</w:t>
      </w:r>
      <w:r w:rsidRPr="001906A8">
        <w:rPr>
          <w:rFonts w:ascii="Times New Roman" w:hAnsi="Times New Roman" w:cs="Times New Roman"/>
          <w:b/>
        </w:rPr>
        <w:t xml:space="preserve"> </w:t>
      </w:r>
      <w:r w:rsidRPr="001906A8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A174EF">
        <w:rPr>
          <w:rFonts w:ascii="Times New Roman" w:eastAsia="Calibri" w:hAnsi="Times New Roman" w:cs="Times New Roman"/>
          <w:b/>
          <w:sz w:val="24"/>
          <w:szCs w:val="24"/>
        </w:rPr>
        <w:t>279</w:t>
      </w:r>
      <w:r w:rsidRPr="001906A8">
        <w:rPr>
          <w:rFonts w:ascii="Times New Roman" w:eastAsia="Calibri" w:hAnsi="Times New Roman" w:cs="Times New Roman"/>
          <w:b/>
          <w:sz w:val="24"/>
          <w:szCs w:val="24"/>
        </w:rPr>
        <w:t xml:space="preserve">-OD </w:t>
      </w: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1906A8">
        <w:rPr>
          <w:rFonts w:ascii="Times New Roman" w:hAnsi="Times New Roman" w:cs="Times New Roman"/>
          <w:b/>
          <w:sz w:val="24"/>
          <w:szCs w:val="24"/>
        </w:rPr>
        <w:t>Оказание услуг по разработке технологии экологического биомониторинга акватории Черного моря в районе размещения Морского Терминала АО «КТК-Р»</w:t>
      </w:r>
    </w:p>
    <w:p w:rsidR="003036A5" w:rsidRPr="001906A8" w:rsidRDefault="003036A5" w:rsidP="001906A8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36A5" w:rsidRPr="001906A8" w:rsidRDefault="003036A5" w:rsidP="001906A8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36A5" w:rsidRPr="001906A8" w:rsidRDefault="003036A5" w:rsidP="001906A8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06A8">
        <w:rPr>
          <w:rFonts w:ascii="Times New Roman" w:eastAsia="Calibri" w:hAnsi="Times New Roman" w:cs="Times New Roman"/>
          <w:b/>
          <w:sz w:val="24"/>
          <w:szCs w:val="24"/>
        </w:rPr>
        <w:t xml:space="preserve">Критерии </w:t>
      </w:r>
      <w:proofErr w:type="spellStart"/>
      <w:r w:rsidRPr="001906A8">
        <w:rPr>
          <w:rFonts w:ascii="Times New Roman" w:eastAsia="Calibri" w:hAnsi="Times New Roman" w:cs="Times New Roman"/>
          <w:b/>
          <w:sz w:val="24"/>
          <w:szCs w:val="24"/>
        </w:rPr>
        <w:t>предквалиф</w:t>
      </w:r>
      <w:r w:rsidR="001906A8">
        <w:rPr>
          <w:rFonts w:ascii="Times New Roman" w:eastAsia="Calibri" w:hAnsi="Times New Roman" w:cs="Times New Roman"/>
          <w:b/>
          <w:sz w:val="24"/>
          <w:szCs w:val="24"/>
        </w:rPr>
        <w:t>икационного</w:t>
      </w:r>
      <w:proofErr w:type="spellEnd"/>
      <w:r w:rsidR="001906A8">
        <w:rPr>
          <w:rFonts w:ascii="Times New Roman" w:eastAsia="Calibri" w:hAnsi="Times New Roman" w:cs="Times New Roman"/>
          <w:b/>
          <w:sz w:val="24"/>
          <w:szCs w:val="24"/>
        </w:rPr>
        <w:t xml:space="preserve"> отбора участников:</w:t>
      </w:r>
    </w:p>
    <w:p w:rsidR="001277B4" w:rsidRPr="001906A8" w:rsidRDefault="001277B4" w:rsidP="001906A8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27F0" w:rsidRPr="001906A8" w:rsidRDefault="000620A7" w:rsidP="001906A8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06A8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0327F0" w:rsidRPr="001906A8">
        <w:rPr>
          <w:rFonts w:ascii="Times New Roman" w:eastAsia="Times New Roman" w:hAnsi="Times New Roman" w:cs="Times New Roman"/>
          <w:b/>
          <w:sz w:val="24"/>
          <w:szCs w:val="24"/>
        </w:rPr>
        <w:t>Наличие опыта выполнения работ по предмету тендера:</w:t>
      </w:r>
    </w:p>
    <w:p w:rsidR="001906A8" w:rsidRPr="001906A8" w:rsidRDefault="00417033" w:rsidP="001906A8">
      <w:pPr>
        <w:pStyle w:val="a3"/>
        <w:spacing w:line="276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906A8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1D3D3E" w:rsidRPr="001906A8">
        <w:rPr>
          <w:rFonts w:ascii="Times New Roman" w:eastAsia="Times New Roman" w:hAnsi="Times New Roman" w:cs="Times New Roman"/>
          <w:bCs/>
          <w:sz w:val="24"/>
          <w:szCs w:val="24"/>
        </w:rPr>
        <w:t>Наличие в квалификационной документации информационного письма (справки) об опыте выполнения претендентом аналогичных работ по предмету закупки</w:t>
      </w:r>
      <w:r w:rsidR="001906A8" w:rsidRPr="001906A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1D3D3E" w:rsidRPr="001906A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1D3D3E" w:rsidRPr="001906A8" w:rsidRDefault="001D3D3E" w:rsidP="001906A8">
      <w:pPr>
        <w:pStyle w:val="a3"/>
        <w:spacing w:line="276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906A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E74A1" w:rsidRPr="001906A8" w:rsidRDefault="004E74A1" w:rsidP="001906A8">
      <w:pPr>
        <w:pStyle w:val="a3"/>
        <w:spacing w:after="0" w:line="276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06A8">
        <w:rPr>
          <w:rFonts w:ascii="Times New Roman" w:eastAsia="Calibri" w:hAnsi="Times New Roman" w:cs="Times New Roman"/>
          <w:b/>
          <w:sz w:val="24"/>
          <w:szCs w:val="24"/>
        </w:rPr>
        <w:t>2.  Материально-техническая база</w:t>
      </w:r>
      <w:r w:rsidR="000327F0" w:rsidRPr="001906A8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1906A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1906A8" w:rsidRPr="001906A8" w:rsidRDefault="001906A8" w:rsidP="001906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6A8">
        <w:rPr>
          <w:rFonts w:ascii="Times New Roman" w:hAnsi="Times New Roman" w:cs="Times New Roman"/>
          <w:b/>
          <w:sz w:val="24"/>
          <w:szCs w:val="24"/>
        </w:rPr>
        <w:t>Материально-техническая база</w:t>
      </w:r>
      <w:r w:rsidRPr="001906A8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1906A8">
        <w:rPr>
          <w:rFonts w:ascii="Times New Roman" w:hAnsi="Times New Roman" w:cs="Times New Roman"/>
          <w:sz w:val="24"/>
          <w:szCs w:val="24"/>
        </w:rPr>
        <w:t xml:space="preserve">Наличие современных материалов/техники/оборудования, необходимых для выполнения работ/оказания </w:t>
      </w:r>
      <w:proofErr w:type="gramStart"/>
      <w:r w:rsidRPr="001906A8">
        <w:rPr>
          <w:rFonts w:ascii="Times New Roman" w:hAnsi="Times New Roman" w:cs="Times New Roman"/>
          <w:sz w:val="24"/>
          <w:szCs w:val="24"/>
        </w:rPr>
        <w:t>ус</w:t>
      </w:r>
      <w:r w:rsidR="00A174EF">
        <w:rPr>
          <w:rFonts w:ascii="Times New Roman" w:hAnsi="Times New Roman" w:cs="Times New Roman"/>
          <w:sz w:val="24"/>
          <w:szCs w:val="24"/>
        </w:rPr>
        <w:t>луг  в</w:t>
      </w:r>
      <w:proofErr w:type="gramEnd"/>
      <w:r w:rsidR="00A174EF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proofErr w:type="spellStart"/>
      <w:r w:rsidR="00A174EF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="00A174EF">
        <w:rPr>
          <w:rFonts w:ascii="Times New Roman" w:hAnsi="Times New Roman" w:cs="Times New Roman"/>
          <w:sz w:val="24"/>
          <w:szCs w:val="24"/>
        </w:rPr>
        <w:t xml:space="preserve">. 8.5 </w:t>
      </w:r>
      <w:r w:rsidRPr="001906A8">
        <w:rPr>
          <w:rFonts w:ascii="Times New Roman" w:hAnsi="Times New Roman" w:cs="Times New Roman"/>
          <w:sz w:val="24"/>
          <w:szCs w:val="24"/>
        </w:rPr>
        <w:t xml:space="preserve">Технического задания </w:t>
      </w:r>
      <w:r>
        <w:rPr>
          <w:rFonts w:ascii="Times New Roman" w:hAnsi="Times New Roman" w:cs="Times New Roman"/>
          <w:sz w:val="24"/>
          <w:szCs w:val="24"/>
        </w:rPr>
        <w:t xml:space="preserve"> (приложение 2 тендерной документации)</w:t>
      </w:r>
    </w:p>
    <w:p w:rsidR="007E0998" w:rsidRPr="001906A8" w:rsidRDefault="001D3D3E" w:rsidP="001906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6A8">
        <w:rPr>
          <w:rFonts w:ascii="Times New Roman" w:eastAsia="Times New Roman" w:hAnsi="Times New Roman" w:cs="Times New Roman"/>
          <w:sz w:val="24"/>
          <w:szCs w:val="24"/>
        </w:rPr>
        <w:t xml:space="preserve">Подтверждение наличия необходимого количества спецтехники и оборудования для выполнения </w:t>
      </w:r>
      <w:r w:rsidR="001906A8" w:rsidRPr="001906A8">
        <w:rPr>
          <w:rFonts w:ascii="Times New Roman" w:eastAsia="Times New Roman" w:hAnsi="Times New Roman" w:cs="Times New Roman"/>
          <w:sz w:val="24"/>
          <w:szCs w:val="24"/>
        </w:rPr>
        <w:t>работ.</w:t>
      </w:r>
    </w:p>
    <w:p w:rsidR="001906A8" w:rsidRPr="001906A8" w:rsidRDefault="001906A8" w:rsidP="001906A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0998" w:rsidRPr="001906A8" w:rsidRDefault="004E74A1" w:rsidP="001906A8">
      <w:pPr>
        <w:pStyle w:val="a3"/>
        <w:spacing w:after="0" w:line="276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06A8">
        <w:rPr>
          <w:rFonts w:ascii="Times New Roman" w:eastAsia="Calibri" w:hAnsi="Times New Roman" w:cs="Times New Roman"/>
          <w:b/>
          <w:sz w:val="24"/>
          <w:szCs w:val="24"/>
        </w:rPr>
        <w:t xml:space="preserve">3.  </w:t>
      </w:r>
      <w:r w:rsidR="007E0998" w:rsidRPr="001906A8">
        <w:rPr>
          <w:rFonts w:ascii="Times New Roman" w:eastAsia="Calibri" w:hAnsi="Times New Roman" w:cs="Times New Roman"/>
          <w:b/>
          <w:sz w:val="24"/>
          <w:szCs w:val="24"/>
        </w:rPr>
        <w:t xml:space="preserve">Трудовые ресурсы </w:t>
      </w:r>
    </w:p>
    <w:p w:rsidR="007E0998" w:rsidRDefault="001906A8" w:rsidP="001906A8">
      <w:pPr>
        <w:pStyle w:val="a3"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6A8">
        <w:rPr>
          <w:rFonts w:ascii="Times New Roman" w:hAnsi="Times New Roman" w:cs="Times New Roman"/>
          <w:b/>
          <w:sz w:val="24"/>
          <w:szCs w:val="24"/>
        </w:rPr>
        <w:t>Трудовые ресурсы:</w:t>
      </w:r>
      <w:r w:rsidRPr="001906A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906A8">
        <w:rPr>
          <w:rFonts w:ascii="Times New Roman" w:hAnsi="Times New Roman" w:cs="Times New Roman"/>
          <w:sz w:val="24"/>
          <w:szCs w:val="24"/>
        </w:rPr>
        <w:t xml:space="preserve">Наличие необходимого количества квалифицированного персонала для выполнения работ/оказания услуг в соответствии с </w:t>
      </w:r>
      <w:proofErr w:type="spellStart"/>
      <w:r w:rsidRPr="001906A8">
        <w:rPr>
          <w:rFonts w:ascii="Times New Roman" w:hAnsi="Times New Roman" w:cs="Times New Roman"/>
          <w:sz w:val="24"/>
          <w:szCs w:val="24"/>
        </w:rPr>
        <w:t>п.п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8.3, </w:t>
      </w:r>
      <w:r w:rsidRPr="001906A8">
        <w:rPr>
          <w:rFonts w:ascii="Times New Roman" w:hAnsi="Times New Roman" w:cs="Times New Roman"/>
          <w:sz w:val="24"/>
          <w:szCs w:val="24"/>
        </w:rPr>
        <w:t>8.4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6A8">
        <w:rPr>
          <w:rFonts w:ascii="Times New Roman" w:hAnsi="Times New Roman" w:cs="Times New Roman"/>
          <w:sz w:val="24"/>
          <w:szCs w:val="24"/>
        </w:rPr>
        <w:t>Технического задания</w:t>
      </w:r>
      <w:r>
        <w:rPr>
          <w:rFonts w:ascii="Times New Roman" w:hAnsi="Times New Roman" w:cs="Times New Roman"/>
          <w:sz w:val="24"/>
          <w:szCs w:val="24"/>
        </w:rPr>
        <w:t xml:space="preserve"> (приложение 2 тендерной документации)</w:t>
      </w:r>
      <w:r w:rsidR="001D3D3E" w:rsidRPr="001906A8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906A8" w:rsidRDefault="001906A8" w:rsidP="001906A8">
      <w:pPr>
        <w:pStyle w:val="a3"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06A8" w:rsidRPr="00444375" w:rsidRDefault="001906A8" w:rsidP="001906A8">
      <w:pPr>
        <w:pStyle w:val="a3"/>
        <w:spacing w:before="120" w:after="12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4375">
        <w:rPr>
          <w:rFonts w:ascii="Times New Roman" w:hAnsi="Times New Roman" w:cs="Times New Roman"/>
          <w:b/>
          <w:sz w:val="24"/>
          <w:szCs w:val="24"/>
        </w:rPr>
        <w:t>С</w:t>
      </w:r>
      <w:bookmarkStart w:id="0" w:name="_GoBack"/>
      <w:bookmarkEnd w:id="0"/>
      <w:r w:rsidRPr="00444375">
        <w:rPr>
          <w:rFonts w:ascii="Times New Roman" w:hAnsi="Times New Roman" w:cs="Times New Roman"/>
          <w:b/>
          <w:sz w:val="24"/>
          <w:szCs w:val="24"/>
        </w:rPr>
        <w:t>правочно</w:t>
      </w:r>
      <w:proofErr w:type="spellEnd"/>
      <w:r w:rsidRPr="00444375">
        <w:rPr>
          <w:rFonts w:ascii="Times New Roman" w:hAnsi="Times New Roman" w:cs="Times New Roman"/>
          <w:b/>
          <w:sz w:val="24"/>
          <w:szCs w:val="24"/>
        </w:rPr>
        <w:t>:</w:t>
      </w:r>
    </w:p>
    <w:p w:rsidR="001906A8" w:rsidRPr="0044519F" w:rsidRDefault="001906A8" w:rsidP="001906A8">
      <w:pPr>
        <w:pStyle w:val="a3"/>
        <w:spacing w:before="120" w:after="12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519F">
        <w:rPr>
          <w:rFonts w:ascii="Times New Roman" w:hAnsi="Times New Roman" w:cs="Times New Roman"/>
          <w:sz w:val="24"/>
          <w:szCs w:val="24"/>
        </w:rPr>
        <w:t xml:space="preserve">- </w:t>
      </w:r>
      <w:r w:rsidRPr="000849A4">
        <w:rPr>
          <w:rFonts w:ascii="Times New Roman" w:hAnsi="Times New Roman" w:cs="Times New Roman"/>
          <w:sz w:val="24"/>
          <w:szCs w:val="24"/>
        </w:rPr>
        <w:t>Предоставление</w:t>
      </w:r>
      <w:r w:rsidRPr="0044519F">
        <w:rPr>
          <w:rFonts w:ascii="Times New Roman" w:hAnsi="Times New Roman" w:cs="Times New Roman"/>
          <w:sz w:val="24"/>
          <w:szCs w:val="24"/>
        </w:rPr>
        <w:t xml:space="preserve"> </w:t>
      </w:r>
      <w:r w:rsidRPr="000849A4">
        <w:rPr>
          <w:rFonts w:ascii="Times New Roman" w:hAnsi="Times New Roman" w:cs="Times New Roman"/>
          <w:sz w:val="24"/>
          <w:szCs w:val="24"/>
        </w:rPr>
        <w:t>пакета</w:t>
      </w:r>
      <w:r w:rsidRPr="0044519F">
        <w:rPr>
          <w:rFonts w:ascii="Times New Roman" w:hAnsi="Times New Roman" w:cs="Times New Roman"/>
          <w:sz w:val="24"/>
          <w:szCs w:val="24"/>
        </w:rPr>
        <w:t xml:space="preserve"> </w:t>
      </w:r>
      <w:r w:rsidRPr="000849A4">
        <w:rPr>
          <w:rFonts w:ascii="Times New Roman" w:hAnsi="Times New Roman" w:cs="Times New Roman"/>
          <w:sz w:val="24"/>
          <w:szCs w:val="24"/>
        </w:rPr>
        <w:t>с</w:t>
      </w:r>
      <w:r w:rsidRPr="0044519F">
        <w:rPr>
          <w:rFonts w:ascii="Times New Roman" w:hAnsi="Times New Roman" w:cs="Times New Roman"/>
          <w:sz w:val="24"/>
          <w:szCs w:val="24"/>
        </w:rPr>
        <w:t xml:space="preserve"> </w:t>
      </w:r>
      <w:r w:rsidRPr="000849A4">
        <w:rPr>
          <w:rFonts w:ascii="Times New Roman" w:hAnsi="Times New Roman" w:cs="Times New Roman"/>
          <w:sz w:val="24"/>
          <w:szCs w:val="24"/>
        </w:rPr>
        <w:t>тендерной</w:t>
      </w:r>
      <w:r w:rsidRPr="0044519F">
        <w:rPr>
          <w:rFonts w:ascii="Times New Roman" w:hAnsi="Times New Roman" w:cs="Times New Roman"/>
          <w:sz w:val="24"/>
          <w:szCs w:val="24"/>
        </w:rPr>
        <w:t xml:space="preserve"> </w:t>
      </w:r>
      <w:r w:rsidRPr="000849A4">
        <w:rPr>
          <w:rFonts w:ascii="Times New Roman" w:hAnsi="Times New Roman" w:cs="Times New Roman"/>
          <w:sz w:val="24"/>
          <w:szCs w:val="24"/>
        </w:rPr>
        <w:t>документацией</w:t>
      </w:r>
      <w:r w:rsidRPr="0044519F">
        <w:rPr>
          <w:rFonts w:ascii="Times New Roman" w:hAnsi="Times New Roman" w:cs="Times New Roman"/>
          <w:sz w:val="24"/>
          <w:szCs w:val="24"/>
        </w:rPr>
        <w:t xml:space="preserve"> </w:t>
      </w:r>
      <w:r w:rsidRPr="000849A4">
        <w:rPr>
          <w:rFonts w:ascii="Times New Roman" w:hAnsi="Times New Roman" w:cs="Times New Roman"/>
          <w:sz w:val="24"/>
          <w:szCs w:val="24"/>
        </w:rPr>
        <w:t>в</w:t>
      </w:r>
      <w:r w:rsidRPr="0044519F">
        <w:rPr>
          <w:rFonts w:ascii="Times New Roman" w:hAnsi="Times New Roman" w:cs="Times New Roman"/>
          <w:sz w:val="24"/>
          <w:szCs w:val="24"/>
        </w:rPr>
        <w:t xml:space="preserve"> </w:t>
      </w:r>
      <w:r w:rsidRPr="000849A4">
        <w:rPr>
          <w:rFonts w:ascii="Times New Roman" w:hAnsi="Times New Roman" w:cs="Times New Roman"/>
          <w:sz w:val="24"/>
          <w:szCs w:val="24"/>
        </w:rPr>
        <w:t>соответствии</w:t>
      </w:r>
      <w:r w:rsidRPr="0044519F">
        <w:rPr>
          <w:rFonts w:ascii="Times New Roman" w:hAnsi="Times New Roman" w:cs="Times New Roman"/>
          <w:sz w:val="24"/>
          <w:szCs w:val="24"/>
        </w:rPr>
        <w:t xml:space="preserve"> </w:t>
      </w:r>
      <w:r w:rsidRPr="000849A4">
        <w:rPr>
          <w:rFonts w:ascii="Times New Roman" w:hAnsi="Times New Roman" w:cs="Times New Roman"/>
          <w:sz w:val="24"/>
          <w:szCs w:val="24"/>
        </w:rPr>
        <w:t>с</w:t>
      </w:r>
      <w:r w:rsidRPr="0044519F">
        <w:rPr>
          <w:rFonts w:ascii="Times New Roman" w:hAnsi="Times New Roman" w:cs="Times New Roman"/>
          <w:sz w:val="24"/>
          <w:szCs w:val="24"/>
        </w:rPr>
        <w:t xml:space="preserve"> </w:t>
      </w:r>
      <w:r w:rsidRPr="000849A4">
        <w:rPr>
          <w:rFonts w:ascii="Times New Roman" w:hAnsi="Times New Roman" w:cs="Times New Roman"/>
          <w:sz w:val="24"/>
          <w:szCs w:val="24"/>
        </w:rPr>
        <w:t>инструкциями</w:t>
      </w:r>
      <w:r w:rsidRPr="0044519F">
        <w:rPr>
          <w:rFonts w:ascii="Times New Roman" w:hAnsi="Times New Roman" w:cs="Times New Roman"/>
          <w:sz w:val="24"/>
          <w:szCs w:val="24"/>
        </w:rPr>
        <w:t xml:space="preserve"> </w:t>
      </w:r>
      <w:r w:rsidRPr="000849A4">
        <w:rPr>
          <w:rFonts w:ascii="Times New Roman" w:hAnsi="Times New Roman" w:cs="Times New Roman"/>
          <w:sz w:val="24"/>
          <w:szCs w:val="24"/>
        </w:rPr>
        <w:t>по</w:t>
      </w:r>
      <w:r w:rsidRPr="0044519F">
        <w:rPr>
          <w:rFonts w:ascii="Times New Roman" w:hAnsi="Times New Roman" w:cs="Times New Roman"/>
          <w:sz w:val="24"/>
          <w:szCs w:val="24"/>
        </w:rPr>
        <w:t xml:space="preserve"> </w:t>
      </w:r>
      <w:r w:rsidRPr="000849A4">
        <w:rPr>
          <w:rFonts w:ascii="Times New Roman" w:hAnsi="Times New Roman" w:cs="Times New Roman"/>
          <w:sz w:val="24"/>
          <w:szCs w:val="24"/>
        </w:rPr>
        <w:t>предоставлению</w:t>
      </w:r>
      <w:r w:rsidRPr="0044519F">
        <w:rPr>
          <w:rFonts w:ascii="Times New Roman" w:hAnsi="Times New Roman" w:cs="Times New Roman"/>
          <w:sz w:val="24"/>
          <w:szCs w:val="24"/>
        </w:rPr>
        <w:t xml:space="preserve"> </w:t>
      </w:r>
      <w:r w:rsidRPr="000849A4">
        <w:rPr>
          <w:rFonts w:ascii="Times New Roman" w:hAnsi="Times New Roman" w:cs="Times New Roman"/>
          <w:sz w:val="24"/>
          <w:szCs w:val="24"/>
        </w:rPr>
        <w:t>и</w:t>
      </w:r>
      <w:r w:rsidRPr="0044519F">
        <w:rPr>
          <w:rFonts w:ascii="Times New Roman" w:hAnsi="Times New Roman" w:cs="Times New Roman"/>
          <w:sz w:val="24"/>
          <w:szCs w:val="24"/>
        </w:rPr>
        <w:t xml:space="preserve"> </w:t>
      </w:r>
      <w:r w:rsidRPr="000849A4">
        <w:rPr>
          <w:rFonts w:ascii="Times New Roman" w:hAnsi="Times New Roman" w:cs="Times New Roman"/>
          <w:sz w:val="24"/>
          <w:szCs w:val="24"/>
        </w:rPr>
        <w:t>оформлению</w:t>
      </w:r>
      <w:r w:rsidRPr="0044519F">
        <w:rPr>
          <w:rFonts w:ascii="Times New Roman" w:hAnsi="Times New Roman" w:cs="Times New Roman"/>
          <w:sz w:val="24"/>
          <w:szCs w:val="24"/>
        </w:rPr>
        <w:t xml:space="preserve"> </w:t>
      </w:r>
      <w:r w:rsidRPr="000849A4">
        <w:rPr>
          <w:rFonts w:ascii="Times New Roman" w:hAnsi="Times New Roman" w:cs="Times New Roman"/>
          <w:sz w:val="24"/>
          <w:szCs w:val="24"/>
        </w:rPr>
        <w:t>тендерных</w:t>
      </w:r>
      <w:r w:rsidRPr="0044519F">
        <w:rPr>
          <w:rFonts w:ascii="Times New Roman" w:hAnsi="Times New Roman" w:cs="Times New Roman"/>
          <w:sz w:val="24"/>
          <w:szCs w:val="24"/>
        </w:rPr>
        <w:t xml:space="preserve"> </w:t>
      </w:r>
      <w:r w:rsidRPr="000849A4">
        <w:rPr>
          <w:rFonts w:ascii="Times New Roman" w:hAnsi="Times New Roman" w:cs="Times New Roman"/>
          <w:sz w:val="24"/>
          <w:szCs w:val="24"/>
        </w:rPr>
        <w:t>документов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906A8" w:rsidRDefault="001906A8" w:rsidP="001906A8">
      <w:pPr>
        <w:pStyle w:val="a3"/>
        <w:spacing w:before="120" w:after="12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49A4">
        <w:rPr>
          <w:rFonts w:ascii="Times New Roman" w:hAnsi="Times New Roman" w:cs="Times New Roman"/>
          <w:sz w:val="24"/>
          <w:szCs w:val="24"/>
        </w:rPr>
        <w:t>Отсутствие отрицательного опыта работы с КТК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906A8" w:rsidRPr="0044519F" w:rsidRDefault="001906A8" w:rsidP="001906A8">
      <w:pPr>
        <w:pStyle w:val="a3"/>
        <w:spacing w:before="120" w:after="12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2A32">
        <w:rPr>
          <w:rFonts w:ascii="Times New Roman" w:hAnsi="Times New Roman" w:cs="Times New Roman"/>
          <w:sz w:val="24"/>
          <w:szCs w:val="24"/>
        </w:rPr>
        <w:t xml:space="preserve">- </w:t>
      </w:r>
      <w:r w:rsidRPr="000849A4">
        <w:rPr>
          <w:rFonts w:ascii="Times New Roman" w:hAnsi="Times New Roman" w:cs="Times New Roman"/>
          <w:sz w:val="24"/>
          <w:szCs w:val="24"/>
        </w:rPr>
        <w:t>Финансовая стабильность.</w:t>
      </w:r>
    </w:p>
    <w:p w:rsidR="001906A8" w:rsidRPr="001906A8" w:rsidRDefault="001906A8" w:rsidP="001906A8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906A8" w:rsidRPr="001906A8" w:rsidSect="000327F0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E71F7"/>
    <w:multiLevelType w:val="hybridMultilevel"/>
    <w:tmpl w:val="9D009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4564E"/>
    <w:multiLevelType w:val="hybridMultilevel"/>
    <w:tmpl w:val="03FC2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6A5"/>
    <w:rsid w:val="000327F0"/>
    <w:rsid w:val="000620A7"/>
    <w:rsid w:val="001277B4"/>
    <w:rsid w:val="001906A8"/>
    <w:rsid w:val="001D3D3E"/>
    <w:rsid w:val="001E71EC"/>
    <w:rsid w:val="001F30B2"/>
    <w:rsid w:val="002745BB"/>
    <w:rsid w:val="002E00E7"/>
    <w:rsid w:val="003036A5"/>
    <w:rsid w:val="00417033"/>
    <w:rsid w:val="004E74A1"/>
    <w:rsid w:val="007E0998"/>
    <w:rsid w:val="0080448E"/>
    <w:rsid w:val="009313C3"/>
    <w:rsid w:val="00A174EF"/>
    <w:rsid w:val="00A45DB5"/>
    <w:rsid w:val="00BD2B8C"/>
    <w:rsid w:val="00E0091F"/>
    <w:rsid w:val="00EC2630"/>
    <w:rsid w:val="00FF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2432"/>
  <w15:chartTrackingRefBased/>
  <w15:docId w15:val="{991CE1BD-7AFC-4C1E-9DBB-216B5759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0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2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14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6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7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765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448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84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38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810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89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3315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238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728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590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0273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0712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18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7651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3017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618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171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692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66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2360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944C21-F276-48D5-BDE6-5ACCB62BB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AD6A1C-03E6-44C4-BE7B-1C5F486C0C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134666-3A13-4ACF-9418-6D36259D9B3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domb0629</dc:creator>
  <cp:keywords/>
  <dc:description/>
  <cp:lastModifiedBy>piro0506</cp:lastModifiedBy>
  <cp:revision>3</cp:revision>
  <dcterms:created xsi:type="dcterms:W3CDTF">2025-08-28T07:28:00Z</dcterms:created>
  <dcterms:modified xsi:type="dcterms:W3CDTF">2025-12-15T10:42:00Z</dcterms:modified>
</cp:coreProperties>
</file>